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76" w:rsidRPr="00EB19CD" w:rsidRDefault="00884176" w:rsidP="009D4E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76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884176" w:rsidRDefault="00884176" w:rsidP="00ED6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подпрограммы 2 «Формирование и совершенствование системы комплексной реабилитации и абилитации инвалидов, в том числе детей-инвалидов, в Республике Карелия» государственной программы Республики Карелия «</w:t>
      </w:r>
      <w:r w:rsidRPr="00884176">
        <w:rPr>
          <w:rFonts w:ascii="Times New Roman" w:hAnsi="Times New Roman" w:cs="Times New Roman"/>
          <w:sz w:val="28"/>
          <w:szCs w:val="28"/>
        </w:rPr>
        <w:t>Доступная среда в</w:t>
      </w:r>
      <w:r>
        <w:rPr>
          <w:rFonts w:ascii="Times New Roman" w:hAnsi="Times New Roman" w:cs="Times New Roman"/>
          <w:sz w:val="28"/>
          <w:szCs w:val="28"/>
        </w:rPr>
        <w:t xml:space="preserve"> Республике Карелия» </w:t>
      </w:r>
    </w:p>
    <w:p w:rsidR="009D4E40" w:rsidRDefault="00C40941" w:rsidP="009D4E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4E40" w:rsidRPr="00143062" w:rsidRDefault="00C40941" w:rsidP="00ED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Проект подпрограммы 2 «Формирование и совершенствование системы комплексной реабилитации и абилитации инвалидов, в том числе детей-инвалидов, в Республике Карелия» государственной программы Республики Карелия «Доступная среда в Республике Карелия» разработан Министерством социальной защиты Республики Карелия в соответствии с перечнем </w:t>
      </w:r>
      <w:r w:rsidR="009D4E40" w:rsidRPr="00143062">
        <w:rPr>
          <w:rFonts w:ascii="Times New Roman" w:hAnsi="Times New Roman" w:cs="Times New Roman"/>
          <w:sz w:val="28"/>
          <w:szCs w:val="28"/>
        </w:rPr>
        <w:t>поручений Президента Российской Федерации от 13.01.2018</w:t>
      </w:r>
      <w:r w:rsidR="00A056E6" w:rsidRPr="00143062">
        <w:rPr>
          <w:rFonts w:ascii="Times New Roman" w:hAnsi="Times New Roman" w:cs="Times New Roman"/>
          <w:sz w:val="28"/>
          <w:szCs w:val="28"/>
        </w:rPr>
        <w:t xml:space="preserve">    </w:t>
      </w:r>
      <w:r w:rsidR="009D4E40" w:rsidRPr="00143062">
        <w:rPr>
          <w:rFonts w:ascii="Times New Roman" w:hAnsi="Times New Roman" w:cs="Times New Roman"/>
          <w:sz w:val="28"/>
          <w:szCs w:val="28"/>
        </w:rPr>
        <w:t xml:space="preserve"> </w:t>
      </w:r>
      <w:r w:rsidR="00A056E6" w:rsidRPr="00143062">
        <w:rPr>
          <w:rFonts w:ascii="Times New Roman" w:hAnsi="Times New Roman" w:cs="Times New Roman"/>
          <w:sz w:val="28"/>
          <w:szCs w:val="28"/>
        </w:rPr>
        <w:t xml:space="preserve">     </w:t>
      </w:r>
      <w:r w:rsidR="009D4E40" w:rsidRPr="00143062">
        <w:rPr>
          <w:rFonts w:ascii="Times New Roman" w:hAnsi="Times New Roman" w:cs="Times New Roman"/>
          <w:sz w:val="28"/>
          <w:szCs w:val="28"/>
        </w:rPr>
        <w:t>№</w:t>
      </w:r>
      <w:r w:rsidR="00A056E6" w:rsidRPr="00143062">
        <w:rPr>
          <w:rFonts w:ascii="Times New Roman" w:hAnsi="Times New Roman" w:cs="Times New Roman"/>
          <w:sz w:val="28"/>
          <w:szCs w:val="28"/>
        </w:rPr>
        <w:t xml:space="preserve"> </w:t>
      </w:r>
      <w:r w:rsidR="009D4E40" w:rsidRPr="00143062">
        <w:rPr>
          <w:rFonts w:ascii="Times New Roman" w:hAnsi="Times New Roman" w:cs="Times New Roman"/>
          <w:sz w:val="28"/>
          <w:szCs w:val="28"/>
        </w:rPr>
        <w:t>Пр-50</w:t>
      </w:r>
      <w:r w:rsidR="00A056E6" w:rsidRPr="00143062">
        <w:rPr>
          <w:rFonts w:ascii="Times New Roman" w:hAnsi="Times New Roman" w:cs="Times New Roman"/>
          <w:sz w:val="28"/>
          <w:szCs w:val="28"/>
        </w:rPr>
        <w:t xml:space="preserve"> </w:t>
      </w:r>
      <w:r w:rsidR="009D4E40" w:rsidRPr="00143062">
        <w:rPr>
          <w:rFonts w:ascii="Times New Roman" w:hAnsi="Times New Roman" w:cs="Times New Roman"/>
          <w:sz w:val="28"/>
          <w:szCs w:val="28"/>
        </w:rPr>
        <w:t>и Приказом Минтруда России от 26.12.2017 №</w:t>
      </w:r>
      <w:r w:rsidR="00A056E6" w:rsidRPr="00143062">
        <w:rPr>
          <w:rFonts w:ascii="Times New Roman" w:hAnsi="Times New Roman" w:cs="Times New Roman"/>
          <w:sz w:val="28"/>
          <w:szCs w:val="28"/>
        </w:rPr>
        <w:t xml:space="preserve"> </w:t>
      </w:r>
      <w:r w:rsidR="009D4E40" w:rsidRPr="00143062">
        <w:rPr>
          <w:rFonts w:ascii="Times New Roman" w:hAnsi="Times New Roman" w:cs="Times New Roman"/>
          <w:sz w:val="28"/>
          <w:szCs w:val="28"/>
        </w:rPr>
        <w:t>875 «Об утверждении методики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Федерации)» с целью повышения уровня обеспеченности инвалидов, в том числе детей-инвалидов, реабилитационными и абилитационными услугами, ранней помощью, а также уровня профессионального развития и занятости, включая содействие занятости, инвалидов, в том числе детей-инвалидов, в Республике Карелия, а также отработки подходов к формированию системы комплексной реабилитации и абилитации инвалидов, в том числе детей-инвалидов, в рамках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детей-инвалидов.</w:t>
      </w:r>
    </w:p>
    <w:p w:rsidR="009D4E40" w:rsidRPr="00143062" w:rsidRDefault="009D4E40" w:rsidP="00ED6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ab/>
        <w:t>Мероприятия, предусмотренные проектом региональной программы, не являются основанием возникновения расходных обязательств, подлежащих исполнению за счет средств бюджета Республики Карелия, в том числе формируемых за счет поступающих в бюджет Республики Карелия средств федерального бюджета.</w:t>
      </w:r>
    </w:p>
    <w:p w:rsidR="009D4E40" w:rsidRPr="00143062" w:rsidRDefault="009D4E40" w:rsidP="00ED6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ab/>
        <w:t>Средства федерального бюджета на софинансирование расходов по реализации мероприятий, включенных в проект подпрограммы 2, предоставляются в виде субсидий бюджету Республики Карелия при условии использования Республикой Карелия на цели реализации проекта подпрограммы 2. Предельный уровень софинансирования расходного обязательства Республики Карелия на очередной финансовый год и плановый период ежегодно утверждается Правительством Российской Федерации.</w:t>
      </w:r>
    </w:p>
    <w:p w:rsidR="00F5587D" w:rsidRPr="00143062" w:rsidRDefault="009D4E40" w:rsidP="00F5587D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2, предусмотренный на 202</w:t>
      </w:r>
      <w:r w:rsidR="00F5587D" w:rsidRPr="00143062">
        <w:rPr>
          <w:rFonts w:ascii="Times New Roman" w:hAnsi="Times New Roman" w:cs="Times New Roman"/>
          <w:sz w:val="28"/>
          <w:szCs w:val="28"/>
        </w:rPr>
        <w:t>1</w:t>
      </w:r>
      <w:r w:rsidRPr="00143062">
        <w:rPr>
          <w:rFonts w:ascii="Times New Roman" w:hAnsi="Times New Roman" w:cs="Times New Roman"/>
          <w:sz w:val="28"/>
          <w:szCs w:val="28"/>
        </w:rPr>
        <w:t xml:space="preserve"> – 202</w:t>
      </w:r>
      <w:r w:rsidR="00F5587D" w:rsidRPr="00143062">
        <w:rPr>
          <w:rFonts w:ascii="Times New Roman" w:hAnsi="Times New Roman" w:cs="Times New Roman"/>
          <w:sz w:val="28"/>
          <w:szCs w:val="28"/>
        </w:rPr>
        <w:t>3</w:t>
      </w:r>
      <w:r w:rsidRPr="00143062">
        <w:rPr>
          <w:rFonts w:ascii="Times New Roman" w:hAnsi="Times New Roman" w:cs="Times New Roman"/>
          <w:sz w:val="28"/>
          <w:szCs w:val="28"/>
        </w:rPr>
        <w:t xml:space="preserve"> годы</w:t>
      </w:r>
      <w:r w:rsidR="00A056E6" w:rsidRPr="00143062">
        <w:rPr>
          <w:rFonts w:ascii="Times New Roman" w:hAnsi="Times New Roman" w:cs="Times New Roman"/>
          <w:sz w:val="28"/>
          <w:szCs w:val="28"/>
        </w:rPr>
        <w:t>,</w:t>
      </w:r>
      <w:r w:rsidRPr="0014306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5587D"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79 061,46 тыс. рублей, из них:</w:t>
      </w:r>
    </w:p>
    <w:p w:rsidR="00F5587D" w:rsidRPr="00143062" w:rsidRDefault="00F5587D" w:rsidP="00F5587D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59 581,86 тыс. рублей;</w:t>
      </w:r>
    </w:p>
    <w:p w:rsidR="00F5587D" w:rsidRPr="00143062" w:rsidRDefault="00F5587D" w:rsidP="00F5587D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9 786,30 тыс. рублей;</w:t>
      </w:r>
    </w:p>
    <w:p w:rsidR="00F5587D" w:rsidRPr="00143062" w:rsidRDefault="00F5587D" w:rsidP="00F5587D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9 693,30 тыс. рублей.</w:t>
      </w:r>
    </w:p>
    <w:p w:rsidR="009D4E40" w:rsidRPr="00143062" w:rsidRDefault="009D4E40" w:rsidP="00F5587D">
      <w:pPr>
        <w:pStyle w:val="ConsPlusNormal"/>
        <w:ind w:left="80" w:firstLine="629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Объем средств</w:t>
      </w:r>
      <w:r w:rsidR="002C65A5" w:rsidRPr="00143062">
        <w:rPr>
          <w:rFonts w:ascii="Times New Roman" w:hAnsi="Times New Roman" w:cs="Times New Roman"/>
          <w:sz w:val="28"/>
          <w:szCs w:val="28"/>
        </w:rPr>
        <w:t xml:space="preserve"> федерального бюджета на реализацию проекта Подпрограммы 2 составляет </w:t>
      </w:r>
      <w:r w:rsidR="00F5587D"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54 588,24 </w:t>
      </w:r>
      <w:r w:rsidR="002C65A5" w:rsidRPr="00143062">
        <w:rPr>
          <w:rFonts w:ascii="Times New Roman" w:hAnsi="Times New Roman" w:cs="Times New Roman"/>
          <w:sz w:val="28"/>
          <w:szCs w:val="28"/>
        </w:rPr>
        <w:t>тыс.</w:t>
      </w:r>
      <w:r w:rsidR="00EE3821" w:rsidRPr="00143062">
        <w:rPr>
          <w:rFonts w:ascii="Times New Roman" w:hAnsi="Times New Roman" w:cs="Times New Roman"/>
          <w:sz w:val="28"/>
          <w:szCs w:val="28"/>
        </w:rPr>
        <w:t xml:space="preserve"> </w:t>
      </w:r>
      <w:r w:rsidR="002C65A5" w:rsidRPr="00143062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6100BC" w:rsidRPr="00143062" w:rsidRDefault="002C65A5" w:rsidP="00ED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lastRenderedPageBreak/>
        <w:t xml:space="preserve">объем </w:t>
      </w:r>
      <w:proofErr w:type="gramStart"/>
      <w:r w:rsidRPr="00143062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бюджета, предоставляемых на реализацию мероприятий в сфере </w:t>
      </w:r>
      <w:r w:rsidR="000834A0" w:rsidRPr="00143062">
        <w:rPr>
          <w:rFonts w:ascii="Times New Roman" w:hAnsi="Times New Roman" w:cs="Times New Roman"/>
          <w:sz w:val="28"/>
          <w:szCs w:val="28"/>
        </w:rPr>
        <w:t xml:space="preserve">деятельности Министерства труда и </w:t>
      </w:r>
      <w:r w:rsidR="006100BC" w:rsidRPr="00143062">
        <w:rPr>
          <w:rFonts w:ascii="Times New Roman" w:hAnsi="Times New Roman" w:cs="Times New Roman"/>
          <w:sz w:val="28"/>
          <w:szCs w:val="28"/>
        </w:rPr>
        <w:t xml:space="preserve">социальной защиты </w:t>
      </w:r>
      <w:r w:rsidR="000834A0" w:rsidRPr="0014306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6100BC"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proofErr w:type="gramEnd"/>
      <w:r w:rsidR="006100BC"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87D"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18 411,66 </w:t>
      </w:r>
      <w:r w:rsidR="006100BC" w:rsidRPr="00143062">
        <w:rPr>
          <w:rFonts w:ascii="Times New Roman" w:hAnsi="Times New Roman" w:cs="Times New Roman"/>
          <w:sz w:val="28"/>
          <w:szCs w:val="28"/>
        </w:rPr>
        <w:t>тыс.</w:t>
      </w:r>
      <w:r w:rsidR="00673323" w:rsidRPr="00143062">
        <w:rPr>
          <w:rFonts w:ascii="Times New Roman" w:hAnsi="Times New Roman" w:cs="Times New Roman"/>
          <w:sz w:val="28"/>
          <w:szCs w:val="28"/>
        </w:rPr>
        <w:t xml:space="preserve"> </w:t>
      </w:r>
      <w:r w:rsidR="006100BC" w:rsidRPr="00143062">
        <w:rPr>
          <w:rFonts w:ascii="Times New Roman" w:hAnsi="Times New Roman" w:cs="Times New Roman"/>
          <w:sz w:val="28"/>
          <w:szCs w:val="28"/>
        </w:rPr>
        <w:t>рублей</w:t>
      </w:r>
      <w:r w:rsidR="00702C30" w:rsidRPr="00143062">
        <w:rPr>
          <w:rFonts w:ascii="Times New Roman" w:hAnsi="Times New Roman" w:cs="Times New Roman"/>
          <w:sz w:val="28"/>
          <w:szCs w:val="28"/>
        </w:rPr>
        <w:t xml:space="preserve"> (мероприятия, реализуемые Министерством социальной защиты Республики Карелия и Управлением труда и занятости Республики Карелия)</w:t>
      </w:r>
      <w:r w:rsidR="006100BC" w:rsidRPr="0014306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5587D" w:rsidRPr="00143062" w:rsidRDefault="00F5587D" w:rsidP="00F5587D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 16 831,46 тыс. рублей;</w:t>
      </w:r>
    </w:p>
    <w:p w:rsidR="00F5587D" w:rsidRPr="00143062" w:rsidRDefault="00F5587D" w:rsidP="00F5587D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  832,0  тыс. рублей;</w:t>
      </w:r>
    </w:p>
    <w:p w:rsidR="00F5587D" w:rsidRPr="00143062" w:rsidRDefault="00F5587D" w:rsidP="00F5587D">
      <w:pPr>
        <w:spacing w:after="0" w:line="240" w:lineRule="auto"/>
        <w:ind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2023 году -  748,2 тыс. рублей; </w:t>
      </w:r>
    </w:p>
    <w:p w:rsidR="00440CF6" w:rsidRPr="00143062" w:rsidRDefault="00440CF6" w:rsidP="00F55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143062">
        <w:rPr>
          <w:rFonts w:ascii="Times New Roman" w:hAnsi="Times New Roman" w:cs="Times New Roman"/>
          <w:sz w:val="28"/>
          <w:szCs w:val="28"/>
        </w:rPr>
        <w:t>средств федерального бюджета, предоставляемых на реализацию мероприятий в сфере</w:t>
      </w:r>
      <w:r w:rsidRPr="00143062">
        <w:t xml:space="preserve"> </w:t>
      </w:r>
      <w:r w:rsidRPr="00143062">
        <w:rPr>
          <w:rFonts w:ascii="Times New Roman" w:hAnsi="Times New Roman" w:cs="Times New Roman"/>
          <w:sz w:val="28"/>
          <w:szCs w:val="28"/>
        </w:rPr>
        <w:t>деятельности Министерства здравоохранения Российской Федерации составляет</w:t>
      </w:r>
      <w:proofErr w:type="gramEnd"/>
      <w:r w:rsidRPr="00143062">
        <w:rPr>
          <w:rFonts w:ascii="Times New Roman" w:hAnsi="Times New Roman" w:cs="Times New Roman"/>
          <w:sz w:val="28"/>
          <w:szCs w:val="28"/>
        </w:rPr>
        <w:t xml:space="preserve"> </w:t>
      </w:r>
      <w:r w:rsidR="00F5587D"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29 142,63 </w:t>
      </w:r>
      <w:r w:rsidRPr="00143062">
        <w:rPr>
          <w:rFonts w:ascii="Times New Roman" w:hAnsi="Times New Roman" w:cs="Times New Roman"/>
          <w:sz w:val="28"/>
          <w:szCs w:val="28"/>
        </w:rPr>
        <w:t>тыс.</w:t>
      </w:r>
      <w:r w:rsidR="00EE3821" w:rsidRPr="00143062">
        <w:rPr>
          <w:rFonts w:ascii="Times New Roman" w:hAnsi="Times New Roman" w:cs="Times New Roman"/>
          <w:sz w:val="28"/>
          <w:szCs w:val="28"/>
        </w:rPr>
        <w:t xml:space="preserve"> </w:t>
      </w:r>
      <w:r w:rsidRPr="00143062">
        <w:rPr>
          <w:rFonts w:ascii="Times New Roman" w:hAnsi="Times New Roman" w:cs="Times New Roman"/>
          <w:sz w:val="28"/>
          <w:szCs w:val="28"/>
        </w:rPr>
        <w:t>рублей (мероприятия, реализуемые Министерством здравоохранения Республики Карелия), в том числе:</w:t>
      </w:r>
    </w:p>
    <w:p w:rsidR="00F5587D" w:rsidRPr="00143062" w:rsidRDefault="00F5587D" w:rsidP="00F5587D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 29 142,63 тыс. рублей;</w:t>
      </w:r>
    </w:p>
    <w:p w:rsidR="00F5587D" w:rsidRPr="00143062" w:rsidRDefault="00F5587D" w:rsidP="00F5587D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   0,00 тыс. рублей;</w:t>
      </w:r>
    </w:p>
    <w:p w:rsidR="00F5587D" w:rsidRPr="00143062" w:rsidRDefault="00F5587D" w:rsidP="00F5587D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-    0,00 тыс. рублей; </w:t>
      </w:r>
    </w:p>
    <w:p w:rsidR="00F5587D" w:rsidRPr="00143062" w:rsidRDefault="00F5587D" w:rsidP="00F5587D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</w:t>
      </w:r>
      <w:proofErr w:type="gramStart"/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средств федерального бюджета, предоставляемых на реализацию мероприятий в сфере деятельности Министерства образования Российской Федерации составляет</w:t>
      </w:r>
      <w:proofErr w:type="gramEnd"/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990,00 тыс. рублей</w:t>
      </w:r>
      <w:r w:rsidR="000927D0"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7D0" w:rsidRPr="00143062">
        <w:rPr>
          <w:rFonts w:ascii="Times New Roman" w:hAnsi="Times New Roman" w:cs="Times New Roman"/>
          <w:sz w:val="28"/>
          <w:szCs w:val="28"/>
        </w:rPr>
        <w:t>(мероприятия, реализуемые Министерством образования Республики Карелия)</w:t>
      </w: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F5587D" w:rsidRPr="00143062" w:rsidRDefault="00F5587D" w:rsidP="00F5587D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  990,00 тыс. рублей;</w:t>
      </w:r>
    </w:p>
    <w:p w:rsidR="00F5587D" w:rsidRPr="00143062" w:rsidRDefault="00F5587D" w:rsidP="00F5587D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  0,00 тыс. рублей;</w:t>
      </w:r>
    </w:p>
    <w:p w:rsidR="00F5587D" w:rsidRPr="00143062" w:rsidRDefault="00F5587D" w:rsidP="00F5587D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- 0,00  тыс. рублей</w:t>
      </w:r>
      <w:r w:rsidR="000927D0"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27D0" w:rsidRPr="00143062" w:rsidRDefault="000927D0" w:rsidP="000927D0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</w:t>
      </w:r>
      <w:proofErr w:type="gramStart"/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средств федерального бюджета, предоставляемых на реализацию мероприятий в сфере деятельности Министерства культуры Российской Федерации составляет</w:t>
      </w:r>
      <w:proofErr w:type="gramEnd"/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4 950,00 тыс. рублей </w:t>
      </w:r>
      <w:r w:rsidRPr="00143062">
        <w:rPr>
          <w:rFonts w:ascii="Times New Roman" w:hAnsi="Times New Roman" w:cs="Times New Roman"/>
          <w:sz w:val="28"/>
          <w:szCs w:val="28"/>
        </w:rPr>
        <w:t>(мероприятия, реализуемые Министерством культуры Республики Карелия)</w:t>
      </w: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0927D0" w:rsidRPr="00143062" w:rsidRDefault="000927D0" w:rsidP="000927D0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2 970,00 тыс. рублей;</w:t>
      </w:r>
    </w:p>
    <w:p w:rsidR="000927D0" w:rsidRPr="00143062" w:rsidRDefault="000927D0" w:rsidP="000927D0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 990,00 тыс. рублей;</w:t>
      </w:r>
    </w:p>
    <w:p w:rsidR="000927D0" w:rsidRPr="00143062" w:rsidRDefault="000927D0" w:rsidP="000927D0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-   990,00 тыс. рублей;</w:t>
      </w:r>
    </w:p>
    <w:p w:rsidR="000927D0" w:rsidRPr="00143062" w:rsidRDefault="000927D0" w:rsidP="000927D0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</w:t>
      </w:r>
      <w:proofErr w:type="gramStart"/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средств федерального бюджета, предоставляемых на реализацию мероприятий в сфере деятельности Министерства спорта Российской Федерации составляет</w:t>
      </w:r>
      <w:proofErr w:type="gramEnd"/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1093,95 тыс. рублей </w:t>
      </w:r>
      <w:r w:rsidRPr="00143062">
        <w:rPr>
          <w:rFonts w:ascii="Times New Roman" w:hAnsi="Times New Roman" w:cs="Times New Roman"/>
          <w:sz w:val="28"/>
          <w:szCs w:val="28"/>
        </w:rPr>
        <w:t>(мероприятия, реализуемые Министерством спорта Республики Карелия)</w:t>
      </w: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0927D0" w:rsidRPr="00143062" w:rsidRDefault="000927D0" w:rsidP="000927D0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 году –  1093,95 тыс. рублей;</w:t>
      </w:r>
    </w:p>
    <w:p w:rsidR="000927D0" w:rsidRPr="00143062" w:rsidRDefault="000927D0" w:rsidP="000927D0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 0,00 тыс. рублей;</w:t>
      </w:r>
    </w:p>
    <w:p w:rsidR="000927D0" w:rsidRPr="00143062" w:rsidRDefault="000927D0" w:rsidP="000927D0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0,00  тыс. рублей. </w:t>
      </w:r>
    </w:p>
    <w:p w:rsidR="006100BC" w:rsidRPr="00143062" w:rsidRDefault="006100BC" w:rsidP="00ED68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средств бюджета Республики Карелия на финансирование мероприятий проекта подпрограммы 2 составляет </w:t>
      </w:r>
      <w:r w:rsidR="000927D0"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24 473,22 </w:t>
      </w: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</w:t>
      </w:r>
      <w:r w:rsidRPr="00143062">
        <w:rPr>
          <w:color w:val="000000" w:themeColor="text1"/>
        </w:rPr>
        <w:t xml:space="preserve"> </w:t>
      </w: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0927D0" w:rsidRPr="00143062" w:rsidRDefault="000927D0" w:rsidP="000927D0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8 553,82 тыс. рублей;</w:t>
      </w:r>
    </w:p>
    <w:p w:rsidR="000927D0" w:rsidRPr="00143062" w:rsidRDefault="000927D0" w:rsidP="000927D0">
      <w:pPr>
        <w:pStyle w:val="ConsPlusNormal"/>
        <w:ind w:left="80"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 7 964,30 тыс. рублей;</w:t>
      </w:r>
    </w:p>
    <w:p w:rsidR="000927D0" w:rsidRPr="00143062" w:rsidRDefault="000927D0" w:rsidP="000927D0">
      <w:pPr>
        <w:spacing w:after="0" w:line="240" w:lineRule="auto"/>
        <w:ind w:firstLine="6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3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2023 году -   7 955,10 тыс. рублей. </w:t>
      </w:r>
    </w:p>
    <w:p w:rsidR="006100BC" w:rsidRPr="00143062" w:rsidRDefault="006100BC" w:rsidP="000927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Исполнителями мероприятий проекта подпрограммы являются:</w:t>
      </w:r>
    </w:p>
    <w:p w:rsidR="006100BC" w:rsidRPr="00143062" w:rsidRDefault="006100BC" w:rsidP="00ED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Министерство социальной защиты Республики Карелия;</w:t>
      </w:r>
    </w:p>
    <w:p w:rsidR="006100BC" w:rsidRPr="00143062" w:rsidRDefault="006100BC" w:rsidP="00ED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Министерство образования Республики Карелия;</w:t>
      </w:r>
    </w:p>
    <w:p w:rsidR="006100BC" w:rsidRPr="00143062" w:rsidRDefault="006100BC" w:rsidP="00ED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lastRenderedPageBreak/>
        <w:t>Министерство здравоохранения Республики Карелия</w:t>
      </w:r>
    </w:p>
    <w:p w:rsidR="006100BC" w:rsidRPr="00143062" w:rsidRDefault="006100BC" w:rsidP="00ED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Министерство культуры Республики Карелия</w:t>
      </w:r>
    </w:p>
    <w:p w:rsidR="000927D0" w:rsidRPr="00143062" w:rsidRDefault="000927D0" w:rsidP="00ED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Министерство спорта Республики Карелия </w:t>
      </w:r>
    </w:p>
    <w:p w:rsidR="00475666" w:rsidRPr="00143062" w:rsidRDefault="006100BC" w:rsidP="00ED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Управление труда и занятости Республики Карелия.</w:t>
      </w:r>
    </w:p>
    <w:p w:rsidR="002C65A5" w:rsidRPr="00143062" w:rsidRDefault="00ED68F6" w:rsidP="00ED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П</w:t>
      </w:r>
      <w:r w:rsidR="000834A0" w:rsidRPr="00143062">
        <w:rPr>
          <w:rFonts w:ascii="Times New Roman" w:hAnsi="Times New Roman" w:cs="Times New Roman"/>
          <w:sz w:val="28"/>
          <w:szCs w:val="28"/>
        </w:rPr>
        <w:t>ри реализации мероприятий проекта подпрограммы 2 планирование бюджетных ассигнований осуществлялось по следующим направлениям формирования и совершенствования системы комплексной реабилитации и абилитации инвалидов, в том числе детей-инвалидов:</w:t>
      </w:r>
    </w:p>
    <w:p w:rsidR="000834A0" w:rsidRPr="00143062" w:rsidRDefault="000834A0" w:rsidP="00ED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социальная защита</w:t>
      </w:r>
      <w:r w:rsidR="00A61FF6" w:rsidRPr="00143062">
        <w:rPr>
          <w:rFonts w:ascii="Times New Roman" w:hAnsi="Times New Roman" w:cs="Times New Roman"/>
          <w:sz w:val="28"/>
          <w:szCs w:val="28"/>
        </w:rPr>
        <w:t xml:space="preserve"> – </w:t>
      </w:r>
      <w:r w:rsidR="002230FC" w:rsidRPr="00143062">
        <w:rPr>
          <w:rFonts w:ascii="Times New Roman" w:hAnsi="Times New Roman" w:cs="Times New Roman"/>
          <w:sz w:val="28"/>
          <w:szCs w:val="28"/>
        </w:rPr>
        <w:t>22,42</w:t>
      </w:r>
      <w:r w:rsidRPr="00143062">
        <w:rPr>
          <w:rFonts w:ascii="Times New Roman" w:hAnsi="Times New Roman" w:cs="Times New Roman"/>
          <w:sz w:val="28"/>
          <w:szCs w:val="28"/>
        </w:rPr>
        <w:t xml:space="preserve">% от объема финансирования проекта подпрограммы 2, или </w:t>
      </w:r>
      <w:r w:rsidR="002230FC" w:rsidRPr="00143062">
        <w:rPr>
          <w:rFonts w:ascii="Times New Roman" w:hAnsi="Times New Roman" w:cs="Times New Roman"/>
          <w:sz w:val="28"/>
          <w:szCs w:val="28"/>
        </w:rPr>
        <w:t xml:space="preserve">17 726,56 </w:t>
      </w:r>
      <w:r w:rsidRPr="00143062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0834A0" w:rsidRPr="00143062" w:rsidRDefault="000834A0" w:rsidP="00ED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в 202</w:t>
      </w:r>
      <w:r w:rsidR="002230FC" w:rsidRPr="00143062">
        <w:rPr>
          <w:rFonts w:ascii="Times New Roman" w:hAnsi="Times New Roman" w:cs="Times New Roman"/>
          <w:sz w:val="28"/>
          <w:szCs w:val="28"/>
        </w:rPr>
        <w:t>1</w:t>
      </w:r>
      <w:r w:rsidRPr="0014306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75A9A" w:rsidRPr="00143062">
        <w:rPr>
          <w:rFonts w:ascii="Times New Roman" w:hAnsi="Times New Roman" w:cs="Times New Roman"/>
          <w:sz w:val="28"/>
          <w:szCs w:val="28"/>
        </w:rPr>
        <w:t>15 869,56</w:t>
      </w:r>
      <w:r w:rsidRPr="00143062">
        <w:rPr>
          <w:rFonts w:ascii="Times New Roman" w:hAnsi="Times New Roman" w:cs="Times New Roman"/>
          <w:sz w:val="28"/>
          <w:szCs w:val="28"/>
        </w:rPr>
        <w:t xml:space="preserve"> тыс.</w:t>
      </w:r>
      <w:r w:rsidR="00EE3821" w:rsidRPr="00143062">
        <w:rPr>
          <w:rFonts w:ascii="Times New Roman" w:hAnsi="Times New Roman" w:cs="Times New Roman"/>
          <w:sz w:val="28"/>
          <w:szCs w:val="28"/>
        </w:rPr>
        <w:t xml:space="preserve"> </w:t>
      </w:r>
      <w:r w:rsidRPr="00143062">
        <w:rPr>
          <w:rFonts w:ascii="Times New Roman" w:hAnsi="Times New Roman" w:cs="Times New Roman"/>
          <w:sz w:val="28"/>
          <w:szCs w:val="28"/>
        </w:rPr>
        <w:t>рублей (</w:t>
      </w:r>
      <w:r w:rsidR="00D75A9A" w:rsidRPr="00143062">
        <w:rPr>
          <w:rFonts w:ascii="Times New Roman" w:hAnsi="Times New Roman" w:cs="Times New Roman"/>
          <w:sz w:val="28"/>
          <w:szCs w:val="28"/>
        </w:rPr>
        <w:t>26,6</w:t>
      </w:r>
      <w:r w:rsidR="00143062" w:rsidRPr="00143062">
        <w:rPr>
          <w:rFonts w:ascii="Times New Roman" w:hAnsi="Times New Roman" w:cs="Times New Roman"/>
          <w:sz w:val="28"/>
          <w:szCs w:val="28"/>
        </w:rPr>
        <w:t>4</w:t>
      </w:r>
      <w:r w:rsidRPr="00143062">
        <w:rPr>
          <w:rFonts w:ascii="Times New Roman" w:hAnsi="Times New Roman" w:cs="Times New Roman"/>
          <w:sz w:val="28"/>
          <w:szCs w:val="28"/>
        </w:rPr>
        <w:t>%);</w:t>
      </w:r>
    </w:p>
    <w:p w:rsidR="000834A0" w:rsidRPr="00143062" w:rsidRDefault="000834A0" w:rsidP="00ED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в</w:t>
      </w:r>
      <w:r w:rsidR="00A61FF6" w:rsidRPr="00143062">
        <w:rPr>
          <w:rFonts w:ascii="Times New Roman" w:hAnsi="Times New Roman" w:cs="Times New Roman"/>
          <w:sz w:val="28"/>
          <w:szCs w:val="28"/>
        </w:rPr>
        <w:t xml:space="preserve"> 202</w:t>
      </w:r>
      <w:r w:rsidR="002230FC" w:rsidRPr="00143062">
        <w:rPr>
          <w:rFonts w:ascii="Times New Roman" w:hAnsi="Times New Roman" w:cs="Times New Roman"/>
          <w:sz w:val="28"/>
          <w:szCs w:val="28"/>
        </w:rPr>
        <w:t>2</w:t>
      </w:r>
      <w:r w:rsidR="00A61FF6" w:rsidRPr="0014306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75A9A" w:rsidRPr="00143062">
        <w:rPr>
          <w:rFonts w:ascii="Times New Roman" w:hAnsi="Times New Roman" w:cs="Times New Roman"/>
          <w:sz w:val="28"/>
          <w:szCs w:val="28"/>
        </w:rPr>
        <w:t>930,0</w:t>
      </w:r>
      <w:r w:rsidR="00A61FF6" w:rsidRPr="00143062">
        <w:rPr>
          <w:rFonts w:ascii="Times New Roman" w:hAnsi="Times New Roman" w:cs="Times New Roman"/>
          <w:sz w:val="28"/>
          <w:szCs w:val="28"/>
        </w:rPr>
        <w:t xml:space="preserve"> тыс.</w:t>
      </w:r>
      <w:r w:rsidR="00EE3821" w:rsidRPr="00143062">
        <w:rPr>
          <w:rFonts w:ascii="Times New Roman" w:hAnsi="Times New Roman" w:cs="Times New Roman"/>
          <w:sz w:val="28"/>
          <w:szCs w:val="28"/>
        </w:rPr>
        <w:t xml:space="preserve"> </w:t>
      </w:r>
      <w:r w:rsidR="00A61FF6" w:rsidRPr="00143062">
        <w:rPr>
          <w:rFonts w:ascii="Times New Roman" w:hAnsi="Times New Roman" w:cs="Times New Roman"/>
          <w:sz w:val="28"/>
          <w:szCs w:val="28"/>
        </w:rPr>
        <w:t>рублей (</w:t>
      </w:r>
      <w:r w:rsidR="00D75A9A" w:rsidRPr="00143062">
        <w:rPr>
          <w:rFonts w:ascii="Times New Roman" w:hAnsi="Times New Roman" w:cs="Times New Roman"/>
          <w:sz w:val="28"/>
          <w:szCs w:val="28"/>
        </w:rPr>
        <w:t>9,50</w:t>
      </w:r>
      <w:r w:rsidRPr="00143062">
        <w:rPr>
          <w:rFonts w:ascii="Times New Roman" w:hAnsi="Times New Roman" w:cs="Times New Roman"/>
          <w:sz w:val="28"/>
          <w:szCs w:val="28"/>
        </w:rPr>
        <w:t>%);</w:t>
      </w:r>
    </w:p>
    <w:p w:rsidR="002230FC" w:rsidRPr="00143062" w:rsidRDefault="002230FC" w:rsidP="00223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D75A9A" w:rsidRPr="00143062">
        <w:rPr>
          <w:rFonts w:ascii="Times New Roman" w:hAnsi="Times New Roman" w:cs="Times New Roman"/>
          <w:sz w:val="28"/>
          <w:szCs w:val="28"/>
        </w:rPr>
        <w:t>927,0</w:t>
      </w:r>
      <w:r w:rsidRPr="0014306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75A9A" w:rsidRPr="00143062">
        <w:rPr>
          <w:rFonts w:ascii="Times New Roman" w:hAnsi="Times New Roman" w:cs="Times New Roman"/>
          <w:sz w:val="28"/>
          <w:szCs w:val="28"/>
        </w:rPr>
        <w:t>9,56</w:t>
      </w:r>
      <w:r w:rsidRPr="00143062">
        <w:rPr>
          <w:rFonts w:ascii="Times New Roman" w:hAnsi="Times New Roman" w:cs="Times New Roman"/>
          <w:sz w:val="28"/>
          <w:szCs w:val="28"/>
        </w:rPr>
        <w:t>%);</w:t>
      </w:r>
    </w:p>
    <w:p w:rsidR="00A61FF6" w:rsidRPr="00143062" w:rsidRDefault="00A61FF6" w:rsidP="00ED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труд и занятость – </w:t>
      </w:r>
      <w:r w:rsidR="002230FC" w:rsidRPr="00143062">
        <w:rPr>
          <w:rFonts w:ascii="Times New Roman" w:hAnsi="Times New Roman" w:cs="Times New Roman"/>
          <w:sz w:val="28"/>
          <w:szCs w:val="28"/>
        </w:rPr>
        <w:t>31,02</w:t>
      </w:r>
      <w:r w:rsidRPr="00143062">
        <w:rPr>
          <w:rFonts w:ascii="Times New Roman" w:hAnsi="Times New Roman" w:cs="Times New Roman"/>
          <w:sz w:val="28"/>
          <w:szCs w:val="28"/>
        </w:rPr>
        <w:t xml:space="preserve">% от объема финансирования проекта подпрограммы 2, или </w:t>
      </w:r>
      <w:r w:rsidR="002230FC" w:rsidRPr="00143062">
        <w:rPr>
          <w:rFonts w:ascii="Times New Roman" w:hAnsi="Times New Roman" w:cs="Times New Roman"/>
          <w:sz w:val="28"/>
          <w:szCs w:val="28"/>
        </w:rPr>
        <w:t>24 523,9</w:t>
      </w:r>
      <w:r w:rsidR="002230FC" w:rsidRPr="00143062">
        <w:rPr>
          <w:color w:val="FF0000"/>
          <w:sz w:val="18"/>
          <w:szCs w:val="18"/>
        </w:rPr>
        <w:t xml:space="preserve"> </w:t>
      </w:r>
      <w:r w:rsidRPr="00143062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D75A9A" w:rsidRPr="00143062" w:rsidRDefault="00D75A9A" w:rsidP="00D75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в 2021 году –8 901,30 тыс. рублей (14,94%);</w:t>
      </w:r>
    </w:p>
    <w:p w:rsidR="00D75A9A" w:rsidRPr="00143062" w:rsidRDefault="00D75A9A" w:rsidP="00D75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в 2022 году – 7 856,30 тыс. рублей (80,28%);</w:t>
      </w:r>
    </w:p>
    <w:p w:rsidR="00D75A9A" w:rsidRPr="00143062" w:rsidRDefault="00D75A9A" w:rsidP="00D75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в 2023 году – 7 766,30 тыс. рублей (80,12%);</w:t>
      </w:r>
    </w:p>
    <w:p w:rsidR="00986996" w:rsidRPr="00143062" w:rsidRDefault="00986996" w:rsidP="00ED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здравоохранение</w:t>
      </w:r>
      <w:r w:rsidR="00A61FF6" w:rsidRPr="00143062">
        <w:rPr>
          <w:rFonts w:ascii="Times New Roman" w:hAnsi="Times New Roman" w:cs="Times New Roman"/>
          <w:sz w:val="28"/>
          <w:szCs w:val="28"/>
        </w:rPr>
        <w:t xml:space="preserve"> –</w:t>
      </w:r>
      <w:r w:rsidR="00D75A9A" w:rsidRPr="00143062">
        <w:rPr>
          <w:rFonts w:ascii="Times New Roman" w:hAnsi="Times New Roman" w:cs="Times New Roman"/>
          <w:sz w:val="28"/>
          <w:szCs w:val="28"/>
        </w:rPr>
        <w:t xml:space="preserve"> 31,76</w:t>
      </w:r>
      <w:r w:rsidRPr="00143062">
        <w:rPr>
          <w:rFonts w:ascii="Times New Roman" w:hAnsi="Times New Roman" w:cs="Times New Roman"/>
          <w:sz w:val="28"/>
          <w:szCs w:val="28"/>
        </w:rPr>
        <w:t xml:space="preserve">% от объема финансирования </w:t>
      </w:r>
      <w:r w:rsidR="00A61FF6" w:rsidRPr="00143062">
        <w:rPr>
          <w:rFonts w:ascii="Times New Roman" w:hAnsi="Times New Roman" w:cs="Times New Roman"/>
          <w:sz w:val="28"/>
          <w:szCs w:val="28"/>
        </w:rPr>
        <w:t xml:space="preserve">проекта подпрограммы 2, или </w:t>
      </w:r>
      <w:r w:rsidR="00D75A9A" w:rsidRPr="00143062">
        <w:rPr>
          <w:rFonts w:ascii="Times New Roman" w:hAnsi="Times New Roman" w:cs="Times New Roman"/>
          <w:sz w:val="28"/>
          <w:szCs w:val="28"/>
        </w:rPr>
        <w:t>25 110</w:t>
      </w:r>
      <w:r w:rsidR="00A61FF6" w:rsidRPr="00143062">
        <w:rPr>
          <w:rFonts w:ascii="Times New Roman" w:hAnsi="Times New Roman" w:cs="Times New Roman"/>
          <w:sz w:val="28"/>
          <w:szCs w:val="28"/>
        </w:rPr>
        <w:t>,00</w:t>
      </w:r>
      <w:r w:rsidRPr="0014306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75A9A" w:rsidRPr="00143062" w:rsidRDefault="00D75A9A" w:rsidP="00D75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в 2021 году – 25 110,0 тыс. рублей (42,14%);</w:t>
      </w:r>
    </w:p>
    <w:p w:rsidR="00D75A9A" w:rsidRPr="00143062" w:rsidRDefault="00D75A9A" w:rsidP="00D75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в 2022 году – 0,00 тыс. рублей (0%);</w:t>
      </w:r>
    </w:p>
    <w:p w:rsidR="00D75A9A" w:rsidRPr="00143062" w:rsidRDefault="00D75A9A" w:rsidP="00D75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в 2023 году –</w:t>
      </w:r>
      <w:r w:rsidR="00143062" w:rsidRPr="00143062">
        <w:rPr>
          <w:rFonts w:ascii="Times New Roman" w:hAnsi="Times New Roman" w:cs="Times New Roman"/>
          <w:sz w:val="28"/>
          <w:szCs w:val="28"/>
        </w:rPr>
        <w:t xml:space="preserve"> </w:t>
      </w:r>
      <w:r w:rsidRPr="00143062">
        <w:rPr>
          <w:rFonts w:ascii="Times New Roman" w:hAnsi="Times New Roman" w:cs="Times New Roman"/>
          <w:sz w:val="28"/>
          <w:szCs w:val="28"/>
        </w:rPr>
        <w:t>0,00 тыс. рублей (0%);</w:t>
      </w:r>
    </w:p>
    <w:p w:rsidR="00143062" w:rsidRPr="00143062" w:rsidRDefault="00143062" w:rsidP="00143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физкультура и спорт – 1,4% от объема финансирования проекта подпрограммы 2, или 1 105,00 тыс. рублей, в том числе:</w:t>
      </w:r>
    </w:p>
    <w:p w:rsidR="00143062" w:rsidRPr="00143062" w:rsidRDefault="00143062" w:rsidP="00143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в 2021 году – 1 105,0 тыс. рублей (1,85%);</w:t>
      </w:r>
    </w:p>
    <w:p w:rsidR="00143062" w:rsidRPr="00143062" w:rsidRDefault="00143062" w:rsidP="00143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в 2022 году – 0,00 тыс. рублей (0%);</w:t>
      </w:r>
    </w:p>
    <w:p w:rsidR="00143062" w:rsidRPr="00143062" w:rsidRDefault="00143062" w:rsidP="00143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в 2023 году – 0,00 тыс. рублей (0%);</w:t>
      </w:r>
    </w:p>
    <w:p w:rsidR="00D75A9A" w:rsidRPr="00143062" w:rsidRDefault="00D75A9A" w:rsidP="00D75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культура – </w:t>
      </w:r>
      <w:r w:rsidR="00143062" w:rsidRPr="00143062">
        <w:rPr>
          <w:rFonts w:ascii="Times New Roman" w:hAnsi="Times New Roman" w:cs="Times New Roman"/>
          <w:sz w:val="28"/>
          <w:szCs w:val="28"/>
        </w:rPr>
        <w:t>6,32</w:t>
      </w:r>
      <w:r w:rsidRPr="00143062">
        <w:rPr>
          <w:rFonts w:ascii="Times New Roman" w:hAnsi="Times New Roman" w:cs="Times New Roman"/>
          <w:sz w:val="28"/>
          <w:szCs w:val="28"/>
        </w:rPr>
        <w:t xml:space="preserve">% от объема финансирования проекта подпрограммы 2, или 5 </w:t>
      </w:r>
      <w:r w:rsidR="00143062" w:rsidRPr="00143062">
        <w:rPr>
          <w:rFonts w:ascii="Times New Roman" w:hAnsi="Times New Roman" w:cs="Times New Roman"/>
          <w:sz w:val="28"/>
          <w:szCs w:val="28"/>
        </w:rPr>
        <w:t>00</w:t>
      </w:r>
      <w:r w:rsidRPr="00143062">
        <w:rPr>
          <w:rFonts w:ascii="Times New Roman" w:hAnsi="Times New Roman" w:cs="Times New Roman"/>
          <w:sz w:val="28"/>
          <w:szCs w:val="28"/>
        </w:rPr>
        <w:t>0,00 тыс. рублей, в том числе:</w:t>
      </w:r>
    </w:p>
    <w:p w:rsidR="00D75A9A" w:rsidRPr="00143062" w:rsidRDefault="00D75A9A" w:rsidP="00D75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143062" w:rsidRPr="00143062">
        <w:rPr>
          <w:rFonts w:ascii="Times New Roman" w:hAnsi="Times New Roman" w:cs="Times New Roman"/>
          <w:sz w:val="28"/>
          <w:szCs w:val="28"/>
        </w:rPr>
        <w:t>3 000,0</w:t>
      </w:r>
      <w:r w:rsidRPr="0014306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143062" w:rsidRPr="00143062">
        <w:rPr>
          <w:rFonts w:ascii="Times New Roman" w:hAnsi="Times New Roman" w:cs="Times New Roman"/>
          <w:sz w:val="28"/>
          <w:szCs w:val="28"/>
        </w:rPr>
        <w:t>5,04</w:t>
      </w:r>
      <w:r w:rsidRPr="00143062">
        <w:rPr>
          <w:rFonts w:ascii="Times New Roman" w:hAnsi="Times New Roman" w:cs="Times New Roman"/>
          <w:sz w:val="28"/>
          <w:szCs w:val="28"/>
        </w:rPr>
        <w:t>%);</w:t>
      </w:r>
    </w:p>
    <w:p w:rsidR="00D75A9A" w:rsidRPr="00143062" w:rsidRDefault="00D75A9A" w:rsidP="00D75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143062" w:rsidRPr="00143062">
        <w:rPr>
          <w:rFonts w:ascii="Times New Roman" w:hAnsi="Times New Roman" w:cs="Times New Roman"/>
          <w:sz w:val="28"/>
          <w:szCs w:val="28"/>
        </w:rPr>
        <w:t>1 000,0</w:t>
      </w:r>
      <w:r w:rsidRPr="0014306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143062" w:rsidRPr="00143062">
        <w:rPr>
          <w:rFonts w:ascii="Times New Roman" w:hAnsi="Times New Roman" w:cs="Times New Roman"/>
          <w:sz w:val="28"/>
          <w:szCs w:val="28"/>
        </w:rPr>
        <w:t>10,22</w:t>
      </w:r>
      <w:r w:rsidRPr="00143062">
        <w:rPr>
          <w:rFonts w:ascii="Times New Roman" w:hAnsi="Times New Roman" w:cs="Times New Roman"/>
          <w:sz w:val="28"/>
          <w:szCs w:val="28"/>
        </w:rPr>
        <w:t>%);</w:t>
      </w:r>
    </w:p>
    <w:p w:rsidR="00143062" w:rsidRPr="00143062" w:rsidRDefault="00D75A9A" w:rsidP="00143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в 2023 году –</w:t>
      </w:r>
      <w:r w:rsidR="00143062" w:rsidRPr="00143062">
        <w:rPr>
          <w:rFonts w:ascii="Times New Roman" w:hAnsi="Times New Roman" w:cs="Times New Roman"/>
          <w:sz w:val="28"/>
          <w:szCs w:val="28"/>
        </w:rPr>
        <w:t xml:space="preserve"> 1 000,0</w:t>
      </w:r>
      <w:r w:rsidRPr="0014306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143062" w:rsidRPr="00143062">
        <w:rPr>
          <w:rFonts w:ascii="Times New Roman" w:hAnsi="Times New Roman" w:cs="Times New Roman"/>
          <w:sz w:val="28"/>
          <w:szCs w:val="28"/>
        </w:rPr>
        <w:t>10,32</w:t>
      </w:r>
      <w:r w:rsidRPr="00143062">
        <w:rPr>
          <w:rFonts w:ascii="Times New Roman" w:hAnsi="Times New Roman" w:cs="Times New Roman"/>
          <w:sz w:val="28"/>
          <w:szCs w:val="28"/>
        </w:rPr>
        <w:t>%);</w:t>
      </w:r>
      <w:r w:rsidR="00143062" w:rsidRPr="00143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62" w:rsidRPr="00143062" w:rsidRDefault="00143062" w:rsidP="00143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образование – 1,26% от объема финансирования проекта подпрограммы 2, или 1 000,00 тыс. рублей, в том числе:</w:t>
      </w:r>
    </w:p>
    <w:p w:rsidR="00143062" w:rsidRPr="00143062" w:rsidRDefault="00143062" w:rsidP="00143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в 2021 году – 1 000,0 тыс. рублей (1,68%);</w:t>
      </w:r>
    </w:p>
    <w:p w:rsidR="00143062" w:rsidRPr="00143062" w:rsidRDefault="00143062" w:rsidP="00143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в 2022 году – 0,00 тыс. рублей (0%);</w:t>
      </w:r>
    </w:p>
    <w:p w:rsidR="00143062" w:rsidRPr="00143062" w:rsidRDefault="00143062" w:rsidP="00143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в 2023 году – 0,00 тыс. рублей (0%);</w:t>
      </w:r>
    </w:p>
    <w:p w:rsidR="00C87A7A" w:rsidRPr="00143062" w:rsidRDefault="00C87A7A" w:rsidP="00ED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 xml:space="preserve">услуги ранней помощи – </w:t>
      </w:r>
      <w:r w:rsidR="00D75A9A" w:rsidRPr="00143062">
        <w:rPr>
          <w:rFonts w:ascii="Times New Roman" w:hAnsi="Times New Roman" w:cs="Times New Roman"/>
          <w:sz w:val="28"/>
          <w:szCs w:val="28"/>
        </w:rPr>
        <w:t>5,8</w:t>
      </w:r>
      <w:r w:rsidR="00143062" w:rsidRPr="00143062">
        <w:rPr>
          <w:rFonts w:ascii="Times New Roman" w:hAnsi="Times New Roman" w:cs="Times New Roman"/>
          <w:sz w:val="28"/>
          <w:szCs w:val="28"/>
        </w:rPr>
        <w:t>2</w:t>
      </w:r>
      <w:r w:rsidRPr="00143062">
        <w:rPr>
          <w:rFonts w:ascii="Times New Roman" w:hAnsi="Times New Roman" w:cs="Times New Roman"/>
          <w:sz w:val="28"/>
          <w:szCs w:val="28"/>
        </w:rPr>
        <w:t>% от объема финансирования проекта подпрограммы 2, или</w:t>
      </w:r>
      <w:r w:rsidR="00D75A9A" w:rsidRPr="00143062">
        <w:rPr>
          <w:rFonts w:ascii="Times New Roman" w:hAnsi="Times New Roman" w:cs="Times New Roman"/>
          <w:sz w:val="28"/>
          <w:szCs w:val="28"/>
        </w:rPr>
        <w:t xml:space="preserve"> 4 596</w:t>
      </w:r>
      <w:r w:rsidRPr="00143062">
        <w:rPr>
          <w:rFonts w:ascii="Times New Roman" w:hAnsi="Times New Roman" w:cs="Times New Roman"/>
          <w:sz w:val="28"/>
          <w:szCs w:val="28"/>
        </w:rPr>
        <w:t>,00 тыс. рублей, в том числе:</w:t>
      </w:r>
    </w:p>
    <w:p w:rsidR="00D75A9A" w:rsidRPr="00143062" w:rsidRDefault="00D75A9A" w:rsidP="00D75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в 2021 году – 4 596,0 тыс. рублей (7,71%);</w:t>
      </w:r>
    </w:p>
    <w:p w:rsidR="00D75A9A" w:rsidRPr="00143062" w:rsidRDefault="00D75A9A" w:rsidP="00D75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в 2022 году – 0,00 тыс. рублей (0%);</w:t>
      </w:r>
    </w:p>
    <w:p w:rsidR="00D75A9A" w:rsidRPr="00143062" w:rsidRDefault="00D75A9A" w:rsidP="00D75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в 2023 году –0,00 тыс. рублей (0%);</w:t>
      </w:r>
    </w:p>
    <w:p w:rsidR="000466F4" w:rsidRPr="00143062" w:rsidRDefault="000466F4" w:rsidP="00ED6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A7A" w:rsidRPr="00ED68F6" w:rsidRDefault="00673323" w:rsidP="00D1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62">
        <w:rPr>
          <w:rFonts w:ascii="Times New Roman" w:hAnsi="Times New Roman" w:cs="Times New Roman"/>
          <w:sz w:val="28"/>
          <w:szCs w:val="28"/>
        </w:rPr>
        <w:t>Данный расчет представлен в приложении 4 к проекту подпрограммы 2.</w:t>
      </w:r>
      <w:bookmarkStart w:id="0" w:name="_GoBack"/>
      <w:bookmarkEnd w:id="0"/>
    </w:p>
    <w:sectPr w:rsidR="00C87A7A" w:rsidRPr="00ED68F6" w:rsidSect="00D14F34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9D" w:rsidRDefault="00060E9D" w:rsidP="00ED68F6">
      <w:pPr>
        <w:spacing w:after="0" w:line="240" w:lineRule="auto"/>
      </w:pPr>
      <w:r>
        <w:separator/>
      </w:r>
    </w:p>
  </w:endnote>
  <w:endnote w:type="continuationSeparator" w:id="0">
    <w:p w:rsidR="00060E9D" w:rsidRDefault="00060E9D" w:rsidP="00ED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9D" w:rsidRDefault="00060E9D" w:rsidP="00ED68F6">
      <w:pPr>
        <w:spacing w:after="0" w:line="240" w:lineRule="auto"/>
      </w:pPr>
      <w:r>
        <w:separator/>
      </w:r>
    </w:p>
  </w:footnote>
  <w:footnote w:type="continuationSeparator" w:id="0">
    <w:p w:rsidR="00060E9D" w:rsidRDefault="00060E9D" w:rsidP="00ED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842251"/>
      <w:docPartObj>
        <w:docPartGallery w:val="Page Numbers (Top of Page)"/>
        <w:docPartUnique/>
      </w:docPartObj>
    </w:sdtPr>
    <w:sdtEndPr/>
    <w:sdtContent>
      <w:p w:rsidR="00ED68F6" w:rsidRDefault="00ED68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34">
          <w:rPr>
            <w:noProof/>
          </w:rPr>
          <w:t>2</w:t>
        </w:r>
        <w:r>
          <w:fldChar w:fldCharType="end"/>
        </w:r>
      </w:p>
    </w:sdtContent>
  </w:sdt>
  <w:p w:rsidR="00ED68F6" w:rsidRDefault="00ED68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76"/>
    <w:rsid w:val="00041AC8"/>
    <w:rsid w:val="000466F4"/>
    <w:rsid w:val="00060E9D"/>
    <w:rsid w:val="000834A0"/>
    <w:rsid w:val="000927D0"/>
    <w:rsid w:val="000E1CED"/>
    <w:rsid w:val="00143062"/>
    <w:rsid w:val="00191A17"/>
    <w:rsid w:val="002230FC"/>
    <w:rsid w:val="00280BE9"/>
    <w:rsid w:val="002C65A5"/>
    <w:rsid w:val="002F712C"/>
    <w:rsid w:val="00320EBF"/>
    <w:rsid w:val="003449E1"/>
    <w:rsid w:val="00440CF6"/>
    <w:rsid w:val="00475666"/>
    <w:rsid w:val="006100BC"/>
    <w:rsid w:val="00673323"/>
    <w:rsid w:val="00702C30"/>
    <w:rsid w:val="00705732"/>
    <w:rsid w:val="00775400"/>
    <w:rsid w:val="007C6724"/>
    <w:rsid w:val="00884176"/>
    <w:rsid w:val="008B7AB8"/>
    <w:rsid w:val="00986996"/>
    <w:rsid w:val="009D4E40"/>
    <w:rsid w:val="00A056E6"/>
    <w:rsid w:val="00A61FF6"/>
    <w:rsid w:val="00AA5758"/>
    <w:rsid w:val="00AC1879"/>
    <w:rsid w:val="00BA3273"/>
    <w:rsid w:val="00BE67FE"/>
    <w:rsid w:val="00C35C72"/>
    <w:rsid w:val="00C40941"/>
    <w:rsid w:val="00C87A7A"/>
    <w:rsid w:val="00D14F34"/>
    <w:rsid w:val="00D31454"/>
    <w:rsid w:val="00D359B6"/>
    <w:rsid w:val="00D75A9A"/>
    <w:rsid w:val="00E10425"/>
    <w:rsid w:val="00E82C11"/>
    <w:rsid w:val="00EB19CD"/>
    <w:rsid w:val="00ED68F6"/>
    <w:rsid w:val="00EE3821"/>
    <w:rsid w:val="00F5587D"/>
    <w:rsid w:val="00FB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68F6"/>
  </w:style>
  <w:style w:type="paragraph" w:styleId="a7">
    <w:name w:val="footer"/>
    <w:basedOn w:val="a"/>
    <w:link w:val="a8"/>
    <w:uiPriority w:val="99"/>
    <w:unhideWhenUsed/>
    <w:rsid w:val="00ED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68F6"/>
  </w:style>
  <w:style w:type="paragraph" w:customStyle="1" w:styleId="ConsPlusNormal">
    <w:name w:val="ConsPlusNormal"/>
    <w:link w:val="ConsPlusNormal0"/>
    <w:rsid w:val="00F55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587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lock Text"/>
    <w:basedOn w:val="a"/>
    <w:rsid w:val="00F5587D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68F6"/>
  </w:style>
  <w:style w:type="paragraph" w:styleId="a7">
    <w:name w:val="footer"/>
    <w:basedOn w:val="a"/>
    <w:link w:val="a8"/>
    <w:uiPriority w:val="99"/>
    <w:unhideWhenUsed/>
    <w:rsid w:val="00ED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68F6"/>
  </w:style>
  <w:style w:type="paragraph" w:customStyle="1" w:styleId="ConsPlusNormal">
    <w:name w:val="ConsPlusNormal"/>
    <w:link w:val="ConsPlusNormal0"/>
    <w:rsid w:val="00F55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587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lock Text"/>
    <w:basedOn w:val="a"/>
    <w:rsid w:val="00F5587D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Наталья Александровна</dc:creator>
  <cp:lastModifiedBy>Ротькина Анна Сергеевна</cp:lastModifiedBy>
  <cp:revision>3</cp:revision>
  <cp:lastPrinted>2019-04-27T09:10:00Z</cp:lastPrinted>
  <dcterms:created xsi:type="dcterms:W3CDTF">2020-04-28T07:41:00Z</dcterms:created>
  <dcterms:modified xsi:type="dcterms:W3CDTF">2020-04-28T12:37:00Z</dcterms:modified>
</cp:coreProperties>
</file>